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B12" w:rsidRDefault="00A75B12" w:rsidP="00A75B12">
      <w:pPr>
        <w:tabs>
          <w:tab w:val="left" w:pos="1276"/>
        </w:tabs>
        <w:ind w:left="360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Lipowa, dnia ...............................................</w:t>
      </w:r>
    </w:p>
    <w:p w:rsidR="00A75B12" w:rsidRDefault="00A75B12" w:rsidP="00A75B12">
      <w:pPr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………………........................................... </w:t>
      </w:r>
      <w:r>
        <w:rPr>
          <w:rFonts w:ascii="Arial" w:hAnsi="Arial" w:cs="Arial"/>
        </w:rPr>
        <w:tab/>
      </w:r>
    </w:p>
    <w:p w:rsidR="00A75B12" w:rsidRPr="00210B40" w:rsidRDefault="00A75B12" w:rsidP="00A75B12">
      <w:pPr>
        <w:rPr>
          <w:i/>
          <w:sz w:val="16"/>
          <w:szCs w:val="16"/>
        </w:rPr>
      </w:pPr>
      <w:r w:rsidRPr="00210B40">
        <w:rPr>
          <w:i/>
          <w:sz w:val="16"/>
          <w:szCs w:val="16"/>
        </w:rPr>
        <w:t xml:space="preserve">           (Imię i nazwisko  wnioskodawcy) </w:t>
      </w:r>
      <w:r w:rsidRPr="00210B40">
        <w:rPr>
          <w:i/>
          <w:sz w:val="16"/>
          <w:szCs w:val="16"/>
        </w:rPr>
        <w:tab/>
      </w:r>
      <w:r w:rsidRPr="00210B40">
        <w:rPr>
          <w:i/>
          <w:sz w:val="16"/>
          <w:szCs w:val="16"/>
        </w:rPr>
        <w:tab/>
        <w:t xml:space="preserve"> </w:t>
      </w:r>
    </w:p>
    <w:p w:rsidR="00A75B12" w:rsidRPr="00210B40" w:rsidRDefault="00A75B12" w:rsidP="00A75B12">
      <w:pPr>
        <w:spacing w:line="360" w:lineRule="atLeast"/>
      </w:pPr>
      <w:r w:rsidRPr="00210B40">
        <w:t>………………........................................</w:t>
      </w:r>
    </w:p>
    <w:p w:rsidR="00A75B12" w:rsidRPr="00210B40" w:rsidRDefault="00A75B12" w:rsidP="00A75B12">
      <w:pPr>
        <w:autoSpaceDE w:val="0"/>
        <w:autoSpaceDN w:val="0"/>
        <w:adjustRightInd w:val="0"/>
        <w:rPr>
          <w:i/>
          <w:sz w:val="16"/>
          <w:szCs w:val="16"/>
        </w:rPr>
      </w:pPr>
      <w:r w:rsidRPr="00210B40">
        <w:rPr>
          <w:i/>
          <w:sz w:val="16"/>
          <w:szCs w:val="16"/>
        </w:rPr>
        <w:t xml:space="preserve">                   (adres wnioskodawcy )    </w:t>
      </w:r>
    </w:p>
    <w:p w:rsidR="00A75B12" w:rsidRPr="00210B40" w:rsidRDefault="00A75B12" w:rsidP="00A75B12">
      <w:pPr>
        <w:spacing w:line="360" w:lineRule="atLeast"/>
      </w:pPr>
      <w:r w:rsidRPr="00210B40">
        <w:t xml:space="preserve">………………........................................... </w:t>
      </w:r>
      <w:r w:rsidRPr="00210B40">
        <w:tab/>
      </w:r>
    </w:p>
    <w:p w:rsidR="00A75B12" w:rsidRPr="00210B40" w:rsidRDefault="00A75B12" w:rsidP="00A75B12">
      <w:pPr>
        <w:rPr>
          <w:i/>
          <w:sz w:val="16"/>
          <w:szCs w:val="16"/>
        </w:rPr>
      </w:pPr>
      <w:r w:rsidRPr="00210B40">
        <w:rPr>
          <w:i/>
          <w:sz w:val="16"/>
          <w:szCs w:val="16"/>
        </w:rPr>
        <w:t xml:space="preserve"> (</w:t>
      </w:r>
      <w:r>
        <w:rPr>
          <w:i/>
          <w:sz w:val="16"/>
          <w:szCs w:val="16"/>
        </w:rPr>
        <w:t>s</w:t>
      </w:r>
      <w:r w:rsidRPr="00210B40">
        <w:rPr>
          <w:i/>
          <w:sz w:val="16"/>
          <w:szCs w:val="16"/>
        </w:rPr>
        <w:t>eria i Nr dokumentu tożsamości</w:t>
      </w:r>
      <w:r>
        <w:rPr>
          <w:i/>
          <w:sz w:val="16"/>
          <w:szCs w:val="16"/>
        </w:rPr>
        <w:t>, organ wydający</w:t>
      </w:r>
      <w:r w:rsidRPr="00210B40">
        <w:rPr>
          <w:i/>
          <w:sz w:val="16"/>
          <w:szCs w:val="16"/>
        </w:rPr>
        <w:t xml:space="preserve">) </w:t>
      </w:r>
      <w:r w:rsidRPr="00210B40">
        <w:rPr>
          <w:i/>
          <w:sz w:val="16"/>
          <w:szCs w:val="16"/>
        </w:rPr>
        <w:tab/>
      </w:r>
      <w:r w:rsidRPr="00210B40">
        <w:rPr>
          <w:i/>
          <w:sz w:val="16"/>
          <w:szCs w:val="16"/>
        </w:rPr>
        <w:tab/>
        <w:t xml:space="preserve"> </w:t>
      </w:r>
    </w:p>
    <w:p w:rsidR="00A75B12" w:rsidRPr="00210B40" w:rsidRDefault="00A75B12" w:rsidP="00A75B12">
      <w:pPr>
        <w:spacing w:line="360" w:lineRule="atLeast"/>
      </w:pPr>
      <w:r w:rsidRPr="00210B40">
        <w:t xml:space="preserve">………………........................................... </w:t>
      </w:r>
      <w:r w:rsidRPr="00210B40">
        <w:tab/>
      </w:r>
    </w:p>
    <w:p w:rsidR="00A75B12" w:rsidRPr="00210B40" w:rsidRDefault="00A75B12" w:rsidP="00A75B12">
      <w:pPr>
        <w:rPr>
          <w:b/>
          <w:bCs/>
          <w:sz w:val="24"/>
          <w:szCs w:val="24"/>
        </w:rPr>
      </w:pPr>
      <w:r w:rsidRPr="00210B40">
        <w:rPr>
          <w:i/>
          <w:sz w:val="16"/>
          <w:szCs w:val="16"/>
        </w:rPr>
        <w:t xml:space="preserve">      (</w:t>
      </w:r>
      <w:r>
        <w:rPr>
          <w:i/>
          <w:sz w:val="16"/>
          <w:szCs w:val="16"/>
        </w:rPr>
        <w:t>numer telefonu kontaktowego</w:t>
      </w:r>
      <w:r w:rsidRPr="00210B40">
        <w:rPr>
          <w:i/>
          <w:sz w:val="16"/>
          <w:szCs w:val="16"/>
        </w:rPr>
        <w:t xml:space="preserve">) </w:t>
      </w:r>
      <w:r w:rsidRPr="00210B40">
        <w:rPr>
          <w:i/>
          <w:sz w:val="16"/>
          <w:szCs w:val="16"/>
        </w:rPr>
        <w:tab/>
      </w:r>
      <w:r w:rsidRPr="00210B40">
        <w:rPr>
          <w:i/>
          <w:sz w:val="16"/>
          <w:szCs w:val="16"/>
        </w:rPr>
        <w:tab/>
      </w:r>
      <w:r w:rsidRPr="00210B40">
        <w:rPr>
          <w:i/>
          <w:sz w:val="16"/>
          <w:szCs w:val="16"/>
        </w:rPr>
        <w:tab/>
      </w:r>
      <w:r w:rsidRPr="00210B40">
        <w:rPr>
          <w:i/>
          <w:sz w:val="16"/>
          <w:szCs w:val="16"/>
        </w:rPr>
        <w:tab/>
      </w:r>
      <w:r w:rsidRPr="00210B40">
        <w:rPr>
          <w:b/>
          <w:bCs/>
          <w:sz w:val="24"/>
          <w:szCs w:val="24"/>
        </w:rPr>
        <w:t>Kierownik</w:t>
      </w:r>
    </w:p>
    <w:p w:rsidR="00A75B12" w:rsidRPr="00210B40" w:rsidRDefault="00A75B12" w:rsidP="00A75B12">
      <w:pPr>
        <w:autoSpaceDE w:val="0"/>
        <w:autoSpaceDN w:val="0"/>
        <w:adjustRightInd w:val="0"/>
        <w:ind w:left="4248" w:firstLine="708"/>
        <w:rPr>
          <w:b/>
          <w:bCs/>
          <w:sz w:val="24"/>
          <w:szCs w:val="24"/>
        </w:rPr>
      </w:pPr>
      <w:r w:rsidRPr="00210B40">
        <w:rPr>
          <w:b/>
          <w:bCs/>
          <w:sz w:val="24"/>
          <w:szCs w:val="24"/>
        </w:rPr>
        <w:t xml:space="preserve">Urzędu Stanu Cywilnego </w:t>
      </w:r>
    </w:p>
    <w:p w:rsidR="00A75B12" w:rsidRDefault="00A75B12" w:rsidP="00A75B12">
      <w:pPr>
        <w:autoSpaceDE w:val="0"/>
        <w:autoSpaceDN w:val="0"/>
        <w:adjustRightInd w:val="0"/>
        <w:ind w:left="4248" w:firstLine="708"/>
        <w:rPr>
          <w:b/>
          <w:bCs/>
          <w:sz w:val="24"/>
          <w:szCs w:val="24"/>
        </w:rPr>
      </w:pPr>
      <w:r w:rsidRPr="00210B40">
        <w:rPr>
          <w:b/>
          <w:bCs/>
          <w:sz w:val="24"/>
          <w:szCs w:val="24"/>
        </w:rPr>
        <w:t xml:space="preserve">w  Lipowej </w:t>
      </w:r>
    </w:p>
    <w:p w:rsidR="00A75B12" w:rsidRPr="00210B40" w:rsidRDefault="00A75B12" w:rsidP="00A75B12">
      <w:pPr>
        <w:autoSpaceDE w:val="0"/>
        <w:autoSpaceDN w:val="0"/>
        <w:adjustRightInd w:val="0"/>
        <w:ind w:left="4248" w:firstLine="708"/>
        <w:rPr>
          <w:b/>
          <w:bCs/>
          <w:sz w:val="24"/>
          <w:szCs w:val="24"/>
        </w:rPr>
      </w:pPr>
    </w:p>
    <w:p w:rsidR="00A75B12" w:rsidRPr="00E245FD" w:rsidRDefault="00A75B12" w:rsidP="00A75B12">
      <w:pPr>
        <w:tabs>
          <w:tab w:val="left" w:pos="1276"/>
        </w:tabs>
        <w:spacing w:before="120" w:after="120"/>
        <w:ind w:left="360"/>
        <w:jc w:val="center"/>
        <w:rPr>
          <w:b/>
          <w:bCs/>
          <w:color w:val="FF0000"/>
        </w:rPr>
      </w:pPr>
      <w:r>
        <w:rPr>
          <w:b/>
          <w:bCs/>
          <w:sz w:val="25"/>
          <w:szCs w:val="25"/>
        </w:rPr>
        <w:t xml:space="preserve">Wniosek o wpisanie wyroku rozwodowego orzeczonego poza granicami RP                                          </w:t>
      </w:r>
      <w:r w:rsidRPr="00E245FD">
        <w:rPr>
          <w:b/>
          <w:bCs/>
          <w:color w:val="FF0000"/>
        </w:rPr>
        <w:t>(dot. państw nie należących do UE na zasadach wzajemności i wyroków zapadłych po 1.07.2009 r.)</w:t>
      </w:r>
    </w:p>
    <w:p w:rsidR="00A75B12" w:rsidRDefault="00A75B12" w:rsidP="00A75B12">
      <w:pPr>
        <w:tabs>
          <w:tab w:val="left" w:pos="1276"/>
        </w:tabs>
        <w:ind w:left="360"/>
        <w:jc w:val="center"/>
        <w:rPr>
          <w:sz w:val="24"/>
          <w:szCs w:val="24"/>
        </w:rPr>
      </w:pPr>
    </w:p>
    <w:p w:rsidR="00A75B12" w:rsidRDefault="00A75B12" w:rsidP="00A75B12">
      <w:pPr>
        <w:tabs>
          <w:tab w:val="left" w:pos="1276"/>
        </w:tabs>
        <w:ind w:left="360"/>
        <w:rPr>
          <w:sz w:val="24"/>
          <w:szCs w:val="24"/>
        </w:rPr>
      </w:pPr>
    </w:p>
    <w:p w:rsidR="00A75B12" w:rsidRDefault="00A75B12" w:rsidP="00A75B12">
      <w:pPr>
        <w:autoSpaceDE w:val="0"/>
        <w:autoSpaceDN w:val="0"/>
        <w:adjustRightInd w:val="0"/>
        <w:spacing w:line="360" w:lineRule="auto"/>
        <w:ind w:firstLine="708"/>
        <w:rPr>
          <w:sz w:val="24"/>
          <w:szCs w:val="24"/>
        </w:rPr>
      </w:pPr>
      <w:r w:rsidRPr="0026743B">
        <w:rPr>
          <w:sz w:val="24"/>
          <w:szCs w:val="24"/>
        </w:rPr>
        <w:t>Proszę o</w:t>
      </w:r>
      <w:r>
        <w:rPr>
          <w:sz w:val="24"/>
          <w:szCs w:val="24"/>
        </w:rPr>
        <w:t xml:space="preserve"> uznanie wyroku </w:t>
      </w:r>
      <w:r w:rsidRPr="00BB1986">
        <w:rPr>
          <w:sz w:val="22"/>
          <w:szCs w:val="22"/>
        </w:rPr>
        <w:t>rozwodowego*, separacji* lub unieważnieniu małżeństwa*</w:t>
      </w:r>
      <w:r w:rsidRPr="005A1B55">
        <w:rPr>
          <w:sz w:val="24"/>
          <w:szCs w:val="24"/>
        </w:rPr>
        <w:t xml:space="preserve"> </w:t>
      </w:r>
      <w:r w:rsidRPr="0026743B">
        <w:rPr>
          <w:sz w:val="24"/>
          <w:szCs w:val="24"/>
        </w:rPr>
        <w:t>orzeczonego w …………………………</w:t>
      </w:r>
      <w:r>
        <w:rPr>
          <w:sz w:val="24"/>
          <w:szCs w:val="24"/>
        </w:rPr>
        <w:t>…</w:t>
      </w:r>
      <w:r w:rsidRPr="0026743B">
        <w:rPr>
          <w:sz w:val="24"/>
          <w:szCs w:val="24"/>
        </w:rPr>
        <w:t>i o wpisanie w akcie małżeństwa Nr ..……………</w:t>
      </w:r>
      <w:r>
        <w:rPr>
          <w:sz w:val="24"/>
          <w:szCs w:val="24"/>
        </w:rPr>
        <w:t xml:space="preserve"> spo</w:t>
      </w:r>
      <w:r w:rsidRPr="0026743B">
        <w:rPr>
          <w:sz w:val="24"/>
          <w:szCs w:val="24"/>
        </w:rPr>
        <w:t xml:space="preserve">rządzonym w Urzędzie Stanu Cywilnego  w Lipowej  na nazwiska: </w:t>
      </w:r>
    </w:p>
    <w:p w:rsidR="00A75B12" w:rsidRPr="0026743B" w:rsidRDefault="00A75B12" w:rsidP="00A75B12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26743B">
        <w:rPr>
          <w:sz w:val="24"/>
          <w:szCs w:val="24"/>
        </w:rPr>
        <w:t>…………………………………………………………..……………………………. wzmianki dodatkowej o rozwiązaniu małżeństwa.</w:t>
      </w:r>
    </w:p>
    <w:p w:rsidR="00A75B12" w:rsidRPr="0026743B" w:rsidRDefault="00A75B12" w:rsidP="00A75B12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A75B12" w:rsidRPr="0026743B" w:rsidRDefault="00A75B12" w:rsidP="00A75B12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26743B">
        <w:rPr>
          <w:sz w:val="24"/>
          <w:szCs w:val="24"/>
        </w:rPr>
        <w:t>Nazwa organu orzekającego rozwód, miejscowość, państwo:</w:t>
      </w:r>
    </w:p>
    <w:p w:rsidR="00A75B12" w:rsidRDefault="00A75B12" w:rsidP="00A75B12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26743B">
        <w:rPr>
          <w:sz w:val="24"/>
          <w:szCs w:val="24"/>
        </w:rPr>
        <w:t>……………………………………………………….……………………………………………………………………………………..………………………..……………………………</w:t>
      </w:r>
    </w:p>
    <w:p w:rsidR="00A75B12" w:rsidRPr="0026743B" w:rsidRDefault="00A75B12" w:rsidP="00A75B12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Pr="0026743B">
        <w:rPr>
          <w:sz w:val="24"/>
          <w:szCs w:val="24"/>
        </w:rPr>
        <w:t>ata wydania orzeczenia:…………</w:t>
      </w:r>
      <w:r>
        <w:rPr>
          <w:sz w:val="24"/>
          <w:szCs w:val="24"/>
        </w:rPr>
        <w:t>….</w:t>
      </w:r>
      <w:r w:rsidRPr="0026743B">
        <w:rPr>
          <w:sz w:val="24"/>
          <w:szCs w:val="24"/>
        </w:rPr>
        <w:t>…..……………………</w:t>
      </w:r>
      <w:r>
        <w:rPr>
          <w:sz w:val="24"/>
          <w:szCs w:val="24"/>
        </w:rPr>
        <w:t>…</w:t>
      </w:r>
      <w:r w:rsidRPr="0026743B">
        <w:rPr>
          <w:sz w:val="24"/>
          <w:szCs w:val="24"/>
        </w:rPr>
        <w:t>……………………………</w:t>
      </w:r>
    </w:p>
    <w:p w:rsidR="00A75B12" w:rsidRPr="0026743B" w:rsidRDefault="00A75B12" w:rsidP="00A75B12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26743B">
        <w:rPr>
          <w:sz w:val="24"/>
          <w:szCs w:val="24"/>
        </w:rPr>
        <w:t>Data prawomocności orzeczenia ……………………………………………………………..</w:t>
      </w:r>
    </w:p>
    <w:p w:rsidR="00A75B12" w:rsidRDefault="00A75B12" w:rsidP="00A75B12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A75B12" w:rsidRPr="0026743B" w:rsidRDefault="00A75B12" w:rsidP="00A75B12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26743B">
        <w:rPr>
          <w:sz w:val="24"/>
          <w:szCs w:val="24"/>
        </w:rPr>
        <w:t>Imiona i nazwiska stron:</w:t>
      </w:r>
    </w:p>
    <w:p w:rsidR="00A75B12" w:rsidRDefault="00A75B12" w:rsidP="00A75B12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26743B">
        <w:rPr>
          <w:sz w:val="24"/>
          <w:szCs w:val="24"/>
        </w:rPr>
        <w:t>Kobieta:………………………………………………………………………………………… Mężczyzna:……………………………………………………………………………………</w:t>
      </w:r>
      <w:r>
        <w:rPr>
          <w:sz w:val="24"/>
          <w:szCs w:val="24"/>
        </w:rPr>
        <w:t>..</w:t>
      </w:r>
    </w:p>
    <w:p w:rsidR="00A75B12" w:rsidRPr="0026743B" w:rsidRDefault="00A75B12" w:rsidP="00A75B12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A75B12" w:rsidRPr="0026743B" w:rsidRDefault="00A75B12" w:rsidP="00A75B12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26743B">
        <w:rPr>
          <w:sz w:val="24"/>
          <w:szCs w:val="24"/>
        </w:rPr>
        <w:t>Data i miejsce zawarcia związku małżeńskiego:………………………………………………</w:t>
      </w:r>
    </w:p>
    <w:p w:rsidR="00A75B12" w:rsidRPr="0026743B" w:rsidRDefault="00A75B12" w:rsidP="00A75B12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26743B">
        <w:rPr>
          <w:sz w:val="24"/>
          <w:szCs w:val="24"/>
        </w:rPr>
        <w:t>……………………………………………………….…………………………………………</w:t>
      </w:r>
    </w:p>
    <w:p w:rsidR="00A75B12" w:rsidRDefault="00A75B12" w:rsidP="00A75B12">
      <w:pPr>
        <w:autoSpaceDE w:val="0"/>
        <w:autoSpaceDN w:val="0"/>
        <w:adjustRightInd w:val="0"/>
        <w:ind w:left="3540" w:firstLine="708"/>
        <w:rPr>
          <w:rFonts w:ascii="Arial" w:hAnsi="Arial" w:cs="Arial"/>
        </w:rPr>
      </w:pPr>
    </w:p>
    <w:p w:rsidR="00E245FD" w:rsidRDefault="00E245FD" w:rsidP="00A75B12">
      <w:pPr>
        <w:autoSpaceDE w:val="0"/>
        <w:autoSpaceDN w:val="0"/>
        <w:adjustRightInd w:val="0"/>
        <w:ind w:left="3540" w:firstLine="708"/>
        <w:rPr>
          <w:rFonts w:ascii="Arial" w:hAnsi="Arial" w:cs="Arial"/>
        </w:rPr>
      </w:pPr>
    </w:p>
    <w:p w:rsidR="00E245FD" w:rsidRDefault="00E245FD" w:rsidP="00A75B12">
      <w:pPr>
        <w:autoSpaceDE w:val="0"/>
        <w:autoSpaceDN w:val="0"/>
        <w:adjustRightInd w:val="0"/>
        <w:ind w:left="3540" w:firstLine="708"/>
        <w:rPr>
          <w:rFonts w:ascii="Arial" w:hAnsi="Arial" w:cs="Arial"/>
        </w:rPr>
      </w:pPr>
    </w:p>
    <w:p w:rsidR="00E245FD" w:rsidRDefault="00E245FD" w:rsidP="00A75B12">
      <w:pPr>
        <w:autoSpaceDE w:val="0"/>
        <w:autoSpaceDN w:val="0"/>
        <w:adjustRightInd w:val="0"/>
        <w:ind w:left="3540" w:firstLine="708"/>
        <w:rPr>
          <w:rFonts w:ascii="Arial" w:hAnsi="Arial" w:cs="Arial"/>
        </w:rPr>
      </w:pPr>
    </w:p>
    <w:p w:rsidR="00E245FD" w:rsidRDefault="00E245FD" w:rsidP="00A75B12">
      <w:pPr>
        <w:autoSpaceDE w:val="0"/>
        <w:autoSpaceDN w:val="0"/>
        <w:adjustRightInd w:val="0"/>
        <w:ind w:left="3540" w:firstLine="708"/>
        <w:rPr>
          <w:rFonts w:ascii="Arial" w:hAnsi="Arial" w:cs="Arial"/>
        </w:rPr>
      </w:pPr>
    </w:p>
    <w:p w:rsidR="00E245FD" w:rsidRPr="00053323" w:rsidRDefault="00E245FD" w:rsidP="00E245FD">
      <w:pPr>
        <w:jc w:val="right"/>
        <w:rPr>
          <w:b/>
        </w:rPr>
      </w:pPr>
      <w:r>
        <w:rPr>
          <w:b/>
        </w:rPr>
        <w:t xml:space="preserve">Strona 1/3 </w:t>
      </w:r>
    </w:p>
    <w:p w:rsidR="00E245FD" w:rsidRDefault="00E245FD" w:rsidP="00A75B12">
      <w:pPr>
        <w:autoSpaceDE w:val="0"/>
        <w:autoSpaceDN w:val="0"/>
        <w:adjustRightInd w:val="0"/>
        <w:ind w:left="3540" w:firstLine="708"/>
        <w:rPr>
          <w:rFonts w:ascii="Arial" w:hAnsi="Arial" w:cs="Arial"/>
        </w:rPr>
      </w:pPr>
    </w:p>
    <w:p w:rsidR="00A75B12" w:rsidRDefault="00A75B12" w:rsidP="00A75B12">
      <w:pPr>
        <w:autoSpaceDE w:val="0"/>
        <w:autoSpaceDN w:val="0"/>
        <w:adjustRightInd w:val="0"/>
        <w:ind w:left="3540" w:firstLine="708"/>
        <w:rPr>
          <w:rFonts w:ascii="Arial" w:hAnsi="Arial" w:cs="Arial"/>
        </w:rPr>
      </w:pPr>
    </w:p>
    <w:p w:rsidR="00A75B12" w:rsidRPr="003E771D" w:rsidRDefault="00A75B12" w:rsidP="00A75B12">
      <w:pPr>
        <w:autoSpaceDE w:val="0"/>
        <w:jc w:val="center"/>
        <w:rPr>
          <w:b/>
          <w:sz w:val="24"/>
          <w:szCs w:val="24"/>
        </w:rPr>
      </w:pPr>
      <w:r w:rsidRPr="003E771D">
        <w:rPr>
          <w:b/>
          <w:sz w:val="24"/>
          <w:szCs w:val="24"/>
        </w:rPr>
        <w:lastRenderedPageBreak/>
        <w:t>OŚWIADCZENIE</w:t>
      </w:r>
    </w:p>
    <w:p w:rsidR="00A75B12" w:rsidRPr="003E771D" w:rsidRDefault="00A75B12" w:rsidP="00A75B12">
      <w:pPr>
        <w:autoSpaceDE w:val="0"/>
        <w:jc w:val="both"/>
        <w:rPr>
          <w:sz w:val="24"/>
          <w:szCs w:val="24"/>
        </w:rPr>
      </w:pPr>
    </w:p>
    <w:p w:rsidR="00A75B12" w:rsidRPr="003E771D" w:rsidRDefault="00A75B12" w:rsidP="00A75B12">
      <w:pPr>
        <w:jc w:val="both"/>
        <w:rPr>
          <w:rStyle w:val="Pogrubienie"/>
          <w:b w:val="0"/>
          <w:bCs w:val="0"/>
          <w:sz w:val="24"/>
          <w:szCs w:val="24"/>
        </w:rPr>
      </w:pPr>
      <w:r w:rsidRPr="003E771D">
        <w:rPr>
          <w:sz w:val="24"/>
          <w:szCs w:val="24"/>
        </w:rPr>
        <w:t xml:space="preserve">W trakcie postępowania sądowego oboje posiadaliśmy miejsce zamieszkania za granicą. Jednocześnie oświadczam, </w:t>
      </w:r>
      <w:r w:rsidRPr="003E771D">
        <w:rPr>
          <w:rStyle w:val="Pogrubienie"/>
          <w:b w:val="0"/>
          <w:bCs w:val="0"/>
          <w:sz w:val="24"/>
          <w:szCs w:val="24"/>
        </w:rPr>
        <w:t xml:space="preserve"> że orzeczenie o rozwodzie nie było wcześniej wpisane przeze mnie jak i współmałżonka do Rejestru Stanu Cywilnego na terenie Rzeczypospolitej Polskiej, ani nie toczyło się przed sądem polskim postępowanie o rozwód mojego małżeństwa.</w:t>
      </w:r>
      <w:r w:rsidRPr="003E771D">
        <w:rPr>
          <w:rStyle w:val="Pogrubienie"/>
          <w:b w:val="0"/>
          <w:bCs w:val="0"/>
          <w:sz w:val="24"/>
          <w:szCs w:val="24"/>
        </w:rPr>
        <w:br/>
        <w:t xml:space="preserve"> W postępowaniu sądowym braliśmy czynny udział i nie byliśmy pozbawieni możliwości obrony. </w:t>
      </w:r>
    </w:p>
    <w:p w:rsidR="00A75B12" w:rsidRPr="003E771D" w:rsidRDefault="00A75B12" w:rsidP="00A75B12">
      <w:pPr>
        <w:jc w:val="both"/>
        <w:rPr>
          <w:rStyle w:val="Pogrubienie"/>
          <w:b w:val="0"/>
          <w:bCs w:val="0"/>
          <w:sz w:val="24"/>
          <w:szCs w:val="24"/>
        </w:rPr>
      </w:pPr>
    </w:p>
    <w:p w:rsidR="00A75B12" w:rsidRPr="003E771D" w:rsidRDefault="00A75B12" w:rsidP="00A75B12">
      <w:pPr>
        <w:pStyle w:val="Tekstpodstawowywcity3"/>
        <w:spacing w:after="0"/>
        <w:ind w:left="0"/>
        <w:rPr>
          <w:sz w:val="24"/>
          <w:szCs w:val="24"/>
        </w:rPr>
      </w:pPr>
      <w:r w:rsidRPr="003E771D">
        <w:rPr>
          <w:rStyle w:val="Pogrubienie"/>
          <w:b w:val="0"/>
          <w:bCs w:val="0"/>
          <w:sz w:val="24"/>
          <w:szCs w:val="24"/>
        </w:rPr>
        <w:t>Informacje zawarte we wniosku są zgodne z prawdą i nie naruszają art. 233 i 272 Kodeksu karnego (dot. fałszywego zeznania i wyłudzenia poświadczenia nieprawdy przez podstępne wprowadzenie w błąd funkcjonariusza publicznego).</w:t>
      </w:r>
      <w:r w:rsidRPr="003E771D">
        <w:rPr>
          <w:sz w:val="24"/>
          <w:szCs w:val="24"/>
        </w:rPr>
        <w:tab/>
      </w:r>
      <w:r w:rsidRPr="003E771D">
        <w:rPr>
          <w:sz w:val="24"/>
          <w:szCs w:val="24"/>
        </w:rPr>
        <w:tab/>
      </w:r>
    </w:p>
    <w:p w:rsidR="00A75B12" w:rsidRPr="00BB1986" w:rsidRDefault="00A75B12" w:rsidP="00A75B12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A75B12" w:rsidRPr="003E771D" w:rsidRDefault="00A75B12" w:rsidP="00A75B12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3E771D">
        <w:rPr>
          <w:b/>
          <w:sz w:val="24"/>
          <w:szCs w:val="24"/>
        </w:rPr>
        <w:t>W załączeniu przedkładam dokumenty niezbędne do uznania orzeczenia, wymienione                       w art. 1147 § 1 Kodeksu postępowania cywilnego:</w:t>
      </w:r>
    </w:p>
    <w:p w:rsidR="00A75B12" w:rsidRPr="00BB1986" w:rsidRDefault="00A75B12" w:rsidP="00A75B12">
      <w:pPr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W</w:t>
      </w:r>
      <w:r w:rsidRPr="00BB1986">
        <w:rPr>
          <w:sz w:val="24"/>
          <w:szCs w:val="24"/>
        </w:rPr>
        <w:t xml:space="preserve">yrok rozwodowy wraz z tłumaczeniem przysięgłym, </w:t>
      </w:r>
    </w:p>
    <w:p w:rsidR="00A75B12" w:rsidRPr="00BB1986" w:rsidRDefault="00A75B12" w:rsidP="00A75B12">
      <w:pPr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D</w:t>
      </w:r>
      <w:r w:rsidRPr="00BB1986">
        <w:rPr>
          <w:sz w:val="24"/>
          <w:szCs w:val="24"/>
        </w:rPr>
        <w:t xml:space="preserve">okument stwierdzający, że wyrok jest prawomocny *, wraz z tłumaczeniem przysięgłym </w:t>
      </w:r>
    </w:p>
    <w:p w:rsidR="00A75B12" w:rsidRPr="00BB1986" w:rsidRDefault="00A75B12" w:rsidP="00A75B12">
      <w:pPr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D</w:t>
      </w:r>
      <w:r w:rsidRPr="00BB1986">
        <w:rPr>
          <w:sz w:val="24"/>
          <w:szCs w:val="24"/>
        </w:rPr>
        <w:t xml:space="preserve">okument stwierdzający, że pozwanemu doręczono właściwie wezwanie (dot. wyroku zaocznego)* wraz z tłumaczeniem przysięgłym </w:t>
      </w:r>
    </w:p>
    <w:p w:rsidR="00A75B12" w:rsidRPr="00BB1986" w:rsidRDefault="00A75B12" w:rsidP="00A75B12">
      <w:pPr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D</w:t>
      </w:r>
      <w:r w:rsidRPr="00BB1986">
        <w:rPr>
          <w:sz w:val="24"/>
          <w:szCs w:val="24"/>
        </w:rPr>
        <w:t>owód uiszczenia opłaty skarbowej</w:t>
      </w:r>
    </w:p>
    <w:p w:rsidR="00A75B12" w:rsidRPr="00BB1986" w:rsidRDefault="00A75B12" w:rsidP="00A75B12">
      <w:pPr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BB1986">
        <w:rPr>
          <w:sz w:val="24"/>
          <w:szCs w:val="24"/>
        </w:rPr>
        <w:t>Inne</w:t>
      </w:r>
      <w:r>
        <w:rPr>
          <w:sz w:val="24"/>
          <w:szCs w:val="24"/>
        </w:rPr>
        <w:t xml:space="preserve"> </w:t>
      </w:r>
      <w:r w:rsidRPr="00BB1986">
        <w:rPr>
          <w:sz w:val="24"/>
          <w:szCs w:val="24"/>
        </w:rPr>
        <w:t>:…………………………………..</w:t>
      </w:r>
    </w:p>
    <w:p w:rsidR="00A75B12" w:rsidRDefault="00A75B12" w:rsidP="00A75B12">
      <w:pPr>
        <w:spacing w:line="360" w:lineRule="atLeast"/>
        <w:jc w:val="both"/>
        <w:rPr>
          <w:rFonts w:ascii="Arial" w:hAnsi="Arial" w:cs="Arial"/>
        </w:rPr>
      </w:pPr>
    </w:p>
    <w:p w:rsidR="00A75B12" w:rsidRPr="008F316C" w:rsidRDefault="00A75B12" w:rsidP="00A75B12">
      <w:pPr>
        <w:spacing w:line="360" w:lineRule="atLeast"/>
        <w:jc w:val="both"/>
        <w:rPr>
          <w:rFonts w:ascii="Arial" w:eastAsia="TimesNewRoman" w:hAnsi="Arial" w:cs="Arial"/>
          <w:i/>
        </w:rPr>
      </w:pPr>
      <w:r w:rsidRPr="008F316C">
        <w:rPr>
          <w:rFonts w:ascii="Arial" w:hAnsi="Arial" w:cs="Arial"/>
          <w:i/>
        </w:rPr>
        <w:t>* niepotrzebne skre</w:t>
      </w:r>
      <w:r w:rsidRPr="008F316C">
        <w:rPr>
          <w:rFonts w:ascii="Arial" w:eastAsia="TimesNewRoman" w:hAnsi="Arial" w:cs="Arial"/>
          <w:i/>
        </w:rPr>
        <w:t>ś</w:t>
      </w:r>
      <w:r w:rsidRPr="008F316C">
        <w:rPr>
          <w:rFonts w:ascii="Arial" w:hAnsi="Arial" w:cs="Arial"/>
          <w:i/>
        </w:rPr>
        <w:t>li</w:t>
      </w:r>
      <w:r w:rsidRPr="008F316C">
        <w:rPr>
          <w:rFonts w:ascii="Arial" w:eastAsia="TimesNewRoman" w:hAnsi="Arial" w:cs="Arial"/>
          <w:i/>
        </w:rPr>
        <w:t>ć</w:t>
      </w:r>
    </w:p>
    <w:p w:rsidR="00A75B12" w:rsidRDefault="00A75B12" w:rsidP="00A75B12">
      <w:pPr>
        <w:autoSpaceDE w:val="0"/>
        <w:autoSpaceDN w:val="0"/>
        <w:adjustRightInd w:val="0"/>
        <w:ind w:left="4248" w:firstLine="708"/>
        <w:rPr>
          <w:rFonts w:ascii="Arial" w:hAnsi="Arial" w:cs="Arial"/>
        </w:rPr>
      </w:pPr>
    </w:p>
    <w:p w:rsidR="00A75B12" w:rsidRPr="00D331B8" w:rsidRDefault="00A75B12" w:rsidP="00A75B12">
      <w:pPr>
        <w:autoSpaceDE w:val="0"/>
        <w:autoSpaceDN w:val="0"/>
        <w:adjustRightInd w:val="0"/>
        <w:ind w:left="4248" w:firstLine="708"/>
        <w:rPr>
          <w:rFonts w:ascii="Arial" w:hAnsi="Arial" w:cs="Arial"/>
        </w:rPr>
      </w:pPr>
      <w:r w:rsidRPr="00D331B8">
        <w:rPr>
          <w:rFonts w:ascii="Arial" w:hAnsi="Arial" w:cs="Arial"/>
        </w:rPr>
        <w:t>…………</w:t>
      </w:r>
      <w:r>
        <w:rPr>
          <w:rFonts w:ascii="Arial" w:hAnsi="Arial" w:cs="Arial"/>
        </w:rPr>
        <w:t>…..</w:t>
      </w:r>
      <w:r w:rsidRPr="00D331B8">
        <w:rPr>
          <w:rFonts w:ascii="Arial" w:hAnsi="Arial" w:cs="Arial"/>
        </w:rPr>
        <w:t>……………………….</w:t>
      </w:r>
    </w:p>
    <w:p w:rsidR="00220CDC" w:rsidRDefault="00A75B12" w:rsidP="00A75B12">
      <w:pPr>
        <w:ind w:left="4956" w:firstLine="708"/>
        <w:rPr>
          <w:i/>
        </w:rPr>
      </w:pPr>
      <w:r w:rsidRPr="0026743B">
        <w:rPr>
          <w:i/>
        </w:rPr>
        <w:t>(czytelny podpis</w:t>
      </w:r>
      <w:r>
        <w:rPr>
          <w:i/>
        </w:rPr>
        <w:t>)</w:t>
      </w:r>
    </w:p>
    <w:p w:rsidR="00E245FD" w:rsidRDefault="00E245FD" w:rsidP="00A75B12">
      <w:pPr>
        <w:ind w:left="4956" w:firstLine="708"/>
        <w:rPr>
          <w:i/>
        </w:rPr>
      </w:pPr>
    </w:p>
    <w:p w:rsidR="00E245FD" w:rsidRDefault="00E245FD" w:rsidP="00A75B12">
      <w:pPr>
        <w:ind w:left="4956" w:firstLine="708"/>
        <w:rPr>
          <w:i/>
        </w:rPr>
      </w:pPr>
    </w:p>
    <w:p w:rsidR="00E245FD" w:rsidRDefault="00E245FD" w:rsidP="00E245FD">
      <w:pPr>
        <w:jc w:val="right"/>
        <w:rPr>
          <w:b/>
        </w:rPr>
      </w:pPr>
    </w:p>
    <w:p w:rsidR="00E245FD" w:rsidRDefault="00E245FD" w:rsidP="00E245FD">
      <w:pPr>
        <w:jc w:val="right"/>
        <w:rPr>
          <w:b/>
        </w:rPr>
      </w:pPr>
    </w:p>
    <w:p w:rsidR="00E245FD" w:rsidRDefault="00E245FD" w:rsidP="00E245FD">
      <w:pPr>
        <w:jc w:val="right"/>
        <w:rPr>
          <w:b/>
        </w:rPr>
      </w:pPr>
    </w:p>
    <w:p w:rsidR="00E245FD" w:rsidRDefault="00E245FD" w:rsidP="00E245FD">
      <w:pPr>
        <w:jc w:val="right"/>
        <w:rPr>
          <w:b/>
        </w:rPr>
      </w:pPr>
    </w:p>
    <w:p w:rsidR="00E245FD" w:rsidRDefault="00E245FD" w:rsidP="00E245FD">
      <w:pPr>
        <w:jc w:val="right"/>
        <w:rPr>
          <w:b/>
        </w:rPr>
      </w:pPr>
    </w:p>
    <w:p w:rsidR="00E245FD" w:rsidRDefault="00E245FD" w:rsidP="00E245FD">
      <w:pPr>
        <w:jc w:val="right"/>
        <w:rPr>
          <w:b/>
        </w:rPr>
      </w:pPr>
    </w:p>
    <w:p w:rsidR="00E245FD" w:rsidRDefault="00E245FD" w:rsidP="00E245FD">
      <w:pPr>
        <w:jc w:val="right"/>
        <w:rPr>
          <w:b/>
        </w:rPr>
      </w:pPr>
    </w:p>
    <w:p w:rsidR="00E245FD" w:rsidRDefault="00E245FD" w:rsidP="00E245FD">
      <w:pPr>
        <w:jc w:val="right"/>
        <w:rPr>
          <w:b/>
        </w:rPr>
      </w:pPr>
    </w:p>
    <w:p w:rsidR="00E245FD" w:rsidRDefault="00E245FD" w:rsidP="00E245FD">
      <w:pPr>
        <w:jc w:val="right"/>
        <w:rPr>
          <w:b/>
        </w:rPr>
      </w:pPr>
    </w:p>
    <w:p w:rsidR="00E245FD" w:rsidRDefault="00E245FD" w:rsidP="00E245FD">
      <w:pPr>
        <w:jc w:val="right"/>
        <w:rPr>
          <w:b/>
        </w:rPr>
      </w:pPr>
    </w:p>
    <w:p w:rsidR="00E245FD" w:rsidRDefault="00E245FD" w:rsidP="00E245FD">
      <w:pPr>
        <w:jc w:val="right"/>
        <w:rPr>
          <w:b/>
        </w:rPr>
      </w:pPr>
    </w:p>
    <w:p w:rsidR="00E245FD" w:rsidRDefault="00E245FD" w:rsidP="00E245FD">
      <w:pPr>
        <w:jc w:val="right"/>
        <w:rPr>
          <w:b/>
        </w:rPr>
      </w:pPr>
    </w:p>
    <w:p w:rsidR="00E245FD" w:rsidRDefault="00E245FD" w:rsidP="00E245FD">
      <w:pPr>
        <w:jc w:val="right"/>
        <w:rPr>
          <w:b/>
        </w:rPr>
      </w:pPr>
    </w:p>
    <w:p w:rsidR="00E245FD" w:rsidRDefault="00E245FD" w:rsidP="00E245FD">
      <w:pPr>
        <w:jc w:val="right"/>
        <w:rPr>
          <w:b/>
        </w:rPr>
      </w:pPr>
    </w:p>
    <w:p w:rsidR="00E245FD" w:rsidRDefault="00E245FD" w:rsidP="00E245FD">
      <w:pPr>
        <w:jc w:val="right"/>
        <w:rPr>
          <w:b/>
        </w:rPr>
      </w:pPr>
    </w:p>
    <w:p w:rsidR="00E245FD" w:rsidRDefault="00E245FD" w:rsidP="00E245FD">
      <w:pPr>
        <w:jc w:val="right"/>
        <w:rPr>
          <w:b/>
        </w:rPr>
      </w:pPr>
    </w:p>
    <w:p w:rsidR="00E245FD" w:rsidRDefault="00E245FD" w:rsidP="00E245FD">
      <w:pPr>
        <w:jc w:val="right"/>
        <w:rPr>
          <w:b/>
        </w:rPr>
      </w:pPr>
    </w:p>
    <w:p w:rsidR="00E245FD" w:rsidRDefault="00E245FD" w:rsidP="00E245FD">
      <w:pPr>
        <w:jc w:val="right"/>
        <w:rPr>
          <w:b/>
        </w:rPr>
      </w:pPr>
    </w:p>
    <w:p w:rsidR="00E245FD" w:rsidRDefault="00E245FD" w:rsidP="00E245FD">
      <w:pPr>
        <w:jc w:val="right"/>
        <w:rPr>
          <w:b/>
        </w:rPr>
      </w:pPr>
    </w:p>
    <w:p w:rsidR="00E245FD" w:rsidRDefault="00E245FD" w:rsidP="00E245FD">
      <w:pPr>
        <w:jc w:val="right"/>
        <w:rPr>
          <w:b/>
        </w:rPr>
      </w:pPr>
    </w:p>
    <w:p w:rsidR="00E245FD" w:rsidRDefault="00E245FD" w:rsidP="00E245FD">
      <w:pPr>
        <w:jc w:val="right"/>
        <w:rPr>
          <w:b/>
        </w:rPr>
      </w:pPr>
    </w:p>
    <w:p w:rsidR="00E245FD" w:rsidRPr="00053323" w:rsidRDefault="00E245FD" w:rsidP="00E245FD">
      <w:pPr>
        <w:jc w:val="right"/>
        <w:rPr>
          <w:b/>
        </w:rPr>
      </w:pPr>
      <w:r>
        <w:rPr>
          <w:b/>
        </w:rPr>
        <w:t>Strona 2/3</w:t>
      </w:r>
    </w:p>
    <w:p w:rsidR="00E245FD" w:rsidRDefault="00E245FD">
      <w:pPr>
        <w:spacing w:after="200" w:line="276" w:lineRule="auto"/>
        <w:rPr>
          <w:i/>
        </w:rPr>
      </w:pPr>
    </w:p>
    <w:p w:rsidR="00E245FD" w:rsidRDefault="00E245FD">
      <w:pPr>
        <w:spacing w:after="200" w:line="276" w:lineRule="auto"/>
        <w:rPr>
          <w:i/>
        </w:rPr>
      </w:pPr>
    </w:p>
    <w:p w:rsidR="00E245FD" w:rsidRDefault="00E245FD" w:rsidP="00E245FD">
      <w:pPr>
        <w:spacing w:before="120"/>
        <w:ind w:left="113" w:right="113"/>
        <w:jc w:val="center"/>
        <w:rPr>
          <w:rFonts w:ascii="Arial" w:hAnsi="Arial" w:cs="Arial"/>
          <w:b/>
          <w:caps/>
          <w:sz w:val="18"/>
          <w:szCs w:val="18"/>
        </w:rPr>
      </w:pPr>
      <w:r>
        <w:rPr>
          <w:rFonts w:ascii="Arial" w:hAnsi="Arial" w:cs="Arial"/>
          <w:b/>
          <w:caps/>
          <w:sz w:val="18"/>
          <w:szCs w:val="18"/>
        </w:rPr>
        <w:lastRenderedPageBreak/>
        <w:t>Klauzula informacyjna dla klientów URZĘDU STANU CYWILNEGO</w:t>
      </w:r>
    </w:p>
    <w:p w:rsidR="00E245FD" w:rsidRDefault="00E245FD" w:rsidP="00E245FD">
      <w:pPr>
        <w:spacing w:before="120"/>
        <w:ind w:left="113" w:right="113"/>
        <w:jc w:val="center"/>
        <w:rPr>
          <w:rFonts w:ascii="Arial" w:hAnsi="Arial" w:cs="Arial"/>
          <w:b/>
          <w:caps/>
          <w:sz w:val="18"/>
          <w:szCs w:val="18"/>
        </w:rPr>
      </w:pPr>
    </w:p>
    <w:p w:rsidR="00E245FD" w:rsidRDefault="00E245FD" w:rsidP="00E245FD">
      <w:pPr>
        <w:spacing w:before="120"/>
        <w:ind w:left="113" w:right="11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Zgodnie z art. 13 ust. 1 i 2 Rozporządzenia Parlamentu Europejskiego i Rady (UE) 2016/679 z dnia                         27 kwietnia 2016r.w sprawie ochrony osób fizycznych w związku z przetwarzaniem danych osobowych                       i w sprawie swobodnego przepływu takich danych oraz uchylenia dyrektywy 95/46/WE (ogólne rozporządzenie o ochronie danych), zwanego dalej: RODO (Dz. Urz. UE L119/1)  informuje się klientów Urzędu Gminy Lipowa, że: </w:t>
      </w:r>
    </w:p>
    <w:p w:rsidR="00E245FD" w:rsidRDefault="00E245FD" w:rsidP="00E245FD">
      <w:pPr>
        <w:pStyle w:val="Akapitzlist1"/>
        <w:numPr>
          <w:ilvl w:val="0"/>
          <w:numId w:val="2"/>
        </w:num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Administratorem zbieranych i przetwarzanych przez Urząd Gminy Lipowa danych osobowych klientów jest Wójt Gminy Lipowa z siedzibą przy ul. Wiejskiej 44, 34-324 Lipowa, kontakt e-mail: </w:t>
      </w:r>
      <w:hyperlink r:id="rId6" w:history="1">
        <w:r>
          <w:rPr>
            <w:rStyle w:val="Hipercze"/>
            <w:rFonts w:ascii="Arial" w:hAnsi="Arial" w:cs="Arial"/>
            <w:sz w:val="18"/>
            <w:szCs w:val="18"/>
          </w:rPr>
          <w:t>sekretariat@lipowa.pl</w:t>
        </w:r>
      </w:hyperlink>
      <w:r>
        <w:rPr>
          <w:rFonts w:ascii="Arial" w:hAnsi="Arial" w:cs="Arial"/>
          <w:sz w:val="18"/>
          <w:szCs w:val="18"/>
        </w:rPr>
        <w:t>, tel. 33 860-15-50.</w:t>
      </w:r>
    </w:p>
    <w:p w:rsidR="00E245FD" w:rsidRDefault="00E245FD" w:rsidP="00E245FD">
      <w:pPr>
        <w:pStyle w:val="Akapitzlist1"/>
        <w:numPr>
          <w:ilvl w:val="0"/>
          <w:numId w:val="2"/>
        </w:num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Wyznaczony został inspektor ochrony danych, z którym można się skontaktować w sprawach ochrony swoich danych osobowych pod adresem e-mail: </w:t>
      </w:r>
      <w:hyperlink r:id="rId7" w:history="1">
        <w:r>
          <w:rPr>
            <w:rStyle w:val="Hipercze"/>
            <w:rFonts w:ascii="Arial" w:hAnsi="Arial" w:cs="Arial"/>
            <w:sz w:val="18"/>
            <w:szCs w:val="18"/>
          </w:rPr>
          <w:t>inspektor@lipowa.pl</w:t>
        </w:r>
      </w:hyperlink>
      <w:r>
        <w:rPr>
          <w:rFonts w:ascii="Arial" w:hAnsi="Arial" w:cs="Arial"/>
          <w:sz w:val="18"/>
          <w:szCs w:val="18"/>
        </w:rPr>
        <w:t xml:space="preserve">  lub pisemnie na adres siedziby Administratora wskazany powyżej.</w:t>
      </w:r>
    </w:p>
    <w:p w:rsidR="00E245FD" w:rsidRDefault="00E245FD" w:rsidP="00E245FD">
      <w:pPr>
        <w:pStyle w:val="Akapitzlist1"/>
        <w:numPr>
          <w:ilvl w:val="0"/>
          <w:numId w:val="2"/>
        </w:num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osobowe klientów zbierane i przetwarzane są w celu możliwości wykonywania przez Urząd Stanu Cywilnego w Lipowej czynności i zadań wynikających z przepisów prawa, w szczególności ustawy z dnia 28 listopada 2014r. Prawo o aktach stanu cywilnego oraz innych ustaw, przepisów wykonawczych                       i regulacji.</w:t>
      </w:r>
    </w:p>
    <w:p w:rsidR="00E245FD" w:rsidRDefault="00E245FD" w:rsidP="00E245FD">
      <w:pPr>
        <w:pStyle w:val="Akapitzlist1"/>
        <w:numPr>
          <w:ilvl w:val="0"/>
          <w:numId w:val="2"/>
        </w:num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Pozyskane od klientów dane osobowe nie będą udostępniane podmiotom innym, niż upoważnione              na podstawie przepisów prawa. </w:t>
      </w:r>
    </w:p>
    <w:p w:rsidR="00E245FD" w:rsidRDefault="00E245FD" w:rsidP="00E245FD">
      <w:pPr>
        <w:pStyle w:val="Akapitzlist1"/>
        <w:numPr>
          <w:ilvl w:val="0"/>
          <w:numId w:val="2"/>
        </w:num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osobowe od momentu pozyskania będą przechowywane przez okres wynikający z przepisów prawa - kategorii archiwalnej dokumentacji, określonej w jednolitym rzeczowym wykazie akt dla organów gmin i związków międzygminnych. Kryteria okresu przechowywania ustala się w oparciu o klasyfikację                  i kwalifikację dokumentacji w jednolitym rzeczowym wykazie akt stanowiącym załącznik nr 2 do Rozporządzenia Prezesa Rady Ministrów z dnia 18 stycznia 2011r. w sprawie Instrukcji kancelaryjnej, jednolitych rzeczowych wykazów akt oraz instrukcji w sprawie organizacji i zakresu działania archiwów zakładowych.</w:t>
      </w:r>
    </w:p>
    <w:p w:rsidR="00E245FD" w:rsidRDefault="00E245FD" w:rsidP="00E245FD">
      <w:pPr>
        <w:pStyle w:val="Akapitzlist1"/>
        <w:numPr>
          <w:ilvl w:val="0"/>
          <w:numId w:val="2"/>
        </w:num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Klienci Urzędu mają prawo dostępu do swoich danych osobowych oraz możliwość ich sprostowania, usunięcia lub ograniczenia przetwarzania oraz prawo do wniesienia sprzeciwu wobec przetwarzania.</w:t>
      </w:r>
    </w:p>
    <w:p w:rsidR="00E245FD" w:rsidRDefault="00E245FD" w:rsidP="00E245FD">
      <w:pPr>
        <w:pStyle w:val="Akapitzlist1"/>
        <w:numPr>
          <w:ilvl w:val="0"/>
          <w:numId w:val="2"/>
        </w:num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Klienci mają prawo wniesienia skargi do organu nadzorczego właściwego ds. ochrony danych osobowych, jeśli uznają, że przepisy RODO zostały naruszone.</w:t>
      </w:r>
    </w:p>
    <w:p w:rsidR="00E245FD" w:rsidRDefault="00E245FD" w:rsidP="00E245FD">
      <w:pPr>
        <w:pStyle w:val="Akapitzlist1"/>
        <w:numPr>
          <w:ilvl w:val="0"/>
          <w:numId w:val="2"/>
        </w:num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Przetwarzanie danych osobowych wynika z przepisów prawa i ich podanie przez klienta jest obowiązkowe (wymóg ustawowy). W niektórych sprawach podawanie danych osobowych może być dobrowolne, lecz niezbędne do realizacji celów, o których mowa w ust. 3. W sytuacji dobrowolności podawania danych osobowych klienci zostaną o tym fakcie poinformowani. Niepodanie lub podanie niepełnych danych osobowych może skutkować pozostawieniem wniosku  bez rozpatrzenia.</w:t>
      </w:r>
    </w:p>
    <w:p w:rsidR="00E245FD" w:rsidRDefault="00E245FD" w:rsidP="00E245FD">
      <w:pPr>
        <w:pStyle w:val="default"/>
        <w:numPr>
          <w:ilvl w:val="0"/>
          <w:numId w:val="2"/>
        </w:numPr>
        <w:spacing w:before="120" w:beforeAutospacing="0" w:after="0" w:afterAutospacing="0"/>
        <w:ind w:right="428"/>
        <w:jc w:val="both"/>
        <w:rPr>
          <w:rFonts w:ascii="Open Sans" w:hAnsi="Open Sans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osobowe nie będą wykorzystywane do zautomatyzowanego podejmowania decyzji ani profilowania, o którym mowa w art. 22 RODO.</w:t>
      </w:r>
    </w:p>
    <w:p w:rsidR="00E245FD" w:rsidRDefault="00E245FD" w:rsidP="00E245FD">
      <w:pPr>
        <w:pStyle w:val="default"/>
        <w:numPr>
          <w:ilvl w:val="0"/>
          <w:numId w:val="2"/>
        </w:numPr>
        <w:spacing w:before="120" w:beforeAutospacing="0" w:after="0" w:afterAutospacing="0"/>
        <w:ind w:right="428"/>
        <w:jc w:val="both"/>
        <w:rPr>
          <w:rFonts w:ascii="Open Sans" w:hAnsi="Open Sans"/>
          <w:sz w:val="18"/>
          <w:szCs w:val="18"/>
        </w:rPr>
      </w:pPr>
      <w:r>
        <w:rPr>
          <w:rFonts w:eastAsia="Arial"/>
          <w:i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Administrator dopuszcza możliwość przekazywania danych osobowych do państw trzecich, jeżeli konieczność taka wynika ze szczególnych przepisów prawa.</w:t>
      </w:r>
    </w:p>
    <w:p w:rsidR="00E245FD" w:rsidRDefault="00E245FD" w:rsidP="00E245FD">
      <w:pPr>
        <w:pStyle w:val="Akapitzlist1"/>
        <w:spacing w:before="120"/>
        <w:jc w:val="both"/>
        <w:rPr>
          <w:rFonts w:ascii="Arial" w:hAnsi="Arial" w:cs="Arial"/>
          <w:sz w:val="18"/>
          <w:szCs w:val="18"/>
        </w:rPr>
      </w:pPr>
    </w:p>
    <w:p w:rsidR="00E245FD" w:rsidRDefault="00E245FD" w:rsidP="00E245FD">
      <w:pPr>
        <w:jc w:val="right"/>
        <w:rPr>
          <w:b/>
        </w:rPr>
      </w:pPr>
    </w:p>
    <w:p w:rsidR="00E245FD" w:rsidRDefault="00E245FD" w:rsidP="00E245FD">
      <w:pPr>
        <w:jc w:val="right"/>
        <w:rPr>
          <w:b/>
        </w:rPr>
      </w:pPr>
    </w:p>
    <w:p w:rsidR="00E245FD" w:rsidRDefault="00E245FD" w:rsidP="00E245FD">
      <w:pPr>
        <w:ind w:firstLine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Potwierdzam własnoręcznym podpisem, że zapoznałam/em się z klauzulą informacyjną.</w:t>
      </w:r>
    </w:p>
    <w:p w:rsidR="00E245FD" w:rsidRDefault="00E245FD" w:rsidP="00E245FD">
      <w:pPr>
        <w:rPr>
          <w:b/>
          <w:bCs/>
          <w:sz w:val="24"/>
          <w:szCs w:val="24"/>
        </w:rPr>
      </w:pPr>
    </w:p>
    <w:p w:rsidR="00E245FD" w:rsidRDefault="00E245FD" w:rsidP="00E245FD"/>
    <w:p w:rsidR="00E245FD" w:rsidRDefault="00E245FD" w:rsidP="00E245FD">
      <w:pPr>
        <w:ind w:left="5664"/>
      </w:pPr>
      <w:r>
        <w:t>………………………………..</w:t>
      </w:r>
    </w:p>
    <w:p w:rsidR="00E245FD" w:rsidRDefault="00E245FD" w:rsidP="00E245FD">
      <w:pPr>
        <w:ind w:left="5664"/>
      </w:pPr>
      <w:r>
        <w:t xml:space="preserve">           ( czytelny podpis)</w:t>
      </w:r>
    </w:p>
    <w:p w:rsidR="00E245FD" w:rsidRDefault="00E245FD" w:rsidP="00E245FD"/>
    <w:p w:rsidR="00E245FD" w:rsidRDefault="00E245FD" w:rsidP="00E245FD"/>
    <w:p w:rsidR="00E245FD" w:rsidRDefault="00E245FD" w:rsidP="00E245FD">
      <w:pPr>
        <w:jc w:val="right"/>
        <w:rPr>
          <w:b/>
        </w:rPr>
      </w:pPr>
    </w:p>
    <w:p w:rsidR="00E245FD" w:rsidRDefault="00E245FD" w:rsidP="00E245FD">
      <w:pPr>
        <w:jc w:val="right"/>
        <w:rPr>
          <w:b/>
        </w:rPr>
      </w:pPr>
    </w:p>
    <w:p w:rsidR="00E245FD" w:rsidRDefault="00E245FD" w:rsidP="00E245FD">
      <w:pPr>
        <w:jc w:val="right"/>
        <w:rPr>
          <w:b/>
        </w:rPr>
      </w:pPr>
    </w:p>
    <w:p w:rsidR="00E245FD" w:rsidRDefault="00E245FD" w:rsidP="00E245FD">
      <w:pPr>
        <w:jc w:val="right"/>
        <w:rPr>
          <w:b/>
        </w:rPr>
      </w:pPr>
    </w:p>
    <w:p w:rsidR="00E245FD" w:rsidRDefault="00E245FD" w:rsidP="00E245FD">
      <w:pPr>
        <w:jc w:val="right"/>
        <w:rPr>
          <w:b/>
        </w:rPr>
      </w:pPr>
    </w:p>
    <w:p w:rsidR="00E245FD" w:rsidRDefault="00E245FD" w:rsidP="00E245FD">
      <w:pPr>
        <w:jc w:val="right"/>
        <w:rPr>
          <w:b/>
        </w:rPr>
      </w:pPr>
    </w:p>
    <w:p w:rsidR="00E245FD" w:rsidRDefault="00E245FD" w:rsidP="00E245FD">
      <w:pPr>
        <w:jc w:val="right"/>
        <w:rPr>
          <w:b/>
        </w:rPr>
      </w:pPr>
      <w:r>
        <w:rPr>
          <w:b/>
        </w:rPr>
        <w:t xml:space="preserve">Strona 3/3 </w:t>
      </w:r>
    </w:p>
    <w:p w:rsidR="00E245FD" w:rsidRDefault="00E245FD" w:rsidP="00A75B12">
      <w:pPr>
        <w:ind w:left="4956" w:firstLine="708"/>
      </w:pPr>
    </w:p>
    <w:sectPr w:rsidR="00E245FD" w:rsidSect="00220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charset w:val="80"/>
    <w:family w:val="auto"/>
    <w:pitch w:val="default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6BD4E96"/>
    <w:multiLevelType w:val="hybridMultilevel"/>
    <w:tmpl w:val="9642F21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B12"/>
    <w:rsid w:val="00220CDC"/>
    <w:rsid w:val="005C5DD0"/>
    <w:rsid w:val="00A11FEC"/>
    <w:rsid w:val="00A75B12"/>
    <w:rsid w:val="00C430C7"/>
    <w:rsid w:val="00E245FD"/>
    <w:rsid w:val="00F3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A75B12"/>
    <w:rPr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75B1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75B1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245FD"/>
    <w:rPr>
      <w:color w:val="0000FF"/>
      <w:u w:val="single"/>
    </w:rPr>
  </w:style>
  <w:style w:type="paragraph" w:customStyle="1" w:styleId="Akapitzlist1">
    <w:name w:val="Akapit z listą1"/>
    <w:basedOn w:val="Normalny"/>
    <w:rsid w:val="00E245FD"/>
    <w:pPr>
      <w:widowControl w:val="0"/>
      <w:suppressAutoHyphens/>
      <w:ind w:left="720"/>
    </w:pPr>
    <w:rPr>
      <w:rFonts w:eastAsia="Andale Sans UI"/>
      <w:kern w:val="2"/>
      <w:sz w:val="24"/>
      <w:szCs w:val="24"/>
    </w:rPr>
  </w:style>
  <w:style w:type="paragraph" w:customStyle="1" w:styleId="default">
    <w:name w:val="default"/>
    <w:basedOn w:val="Normalny"/>
    <w:rsid w:val="00E245F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A75B12"/>
    <w:rPr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75B1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75B1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245FD"/>
    <w:rPr>
      <w:color w:val="0000FF"/>
      <w:u w:val="single"/>
    </w:rPr>
  </w:style>
  <w:style w:type="paragraph" w:customStyle="1" w:styleId="Akapitzlist1">
    <w:name w:val="Akapit z listą1"/>
    <w:basedOn w:val="Normalny"/>
    <w:rsid w:val="00E245FD"/>
    <w:pPr>
      <w:widowControl w:val="0"/>
      <w:suppressAutoHyphens/>
      <w:ind w:left="720"/>
    </w:pPr>
    <w:rPr>
      <w:rFonts w:eastAsia="Andale Sans UI"/>
      <w:kern w:val="2"/>
      <w:sz w:val="24"/>
      <w:szCs w:val="24"/>
    </w:rPr>
  </w:style>
  <w:style w:type="paragraph" w:customStyle="1" w:styleId="default">
    <w:name w:val="default"/>
    <w:basedOn w:val="Normalny"/>
    <w:rsid w:val="00E245F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9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spektor@lip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lipo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5208</Characters>
  <Application>Microsoft Office Word</Application>
  <DocSecurity>0</DocSecurity>
  <Lines>43</Lines>
  <Paragraphs>12</Paragraphs>
  <ScaleCrop>false</ScaleCrop>
  <Company/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iwona.talik</dc:creator>
  <cp:lastModifiedBy>Karolina</cp:lastModifiedBy>
  <cp:revision>2</cp:revision>
  <dcterms:created xsi:type="dcterms:W3CDTF">2024-06-03T08:56:00Z</dcterms:created>
  <dcterms:modified xsi:type="dcterms:W3CDTF">2024-06-03T08:56:00Z</dcterms:modified>
</cp:coreProperties>
</file>